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061" w:rsidRPr="00CE232B" w:rsidRDefault="001D0778">
      <w:pPr>
        <w:rPr>
          <w:b/>
        </w:rPr>
      </w:pPr>
      <w:r w:rsidRPr="00CE232B">
        <w:rPr>
          <w:b/>
        </w:rPr>
        <w:t>Zasady szybkiej ścieżki komunikacji z rodzicami</w:t>
      </w:r>
      <w:r w:rsidR="00F008FF" w:rsidRPr="00CE232B">
        <w:rPr>
          <w:b/>
        </w:rPr>
        <w:t xml:space="preserve">/opiekunami prawnymi dziecka uczęszczającego </w:t>
      </w:r>
      <w:r w:rsidR="00CE232B" w:rsidRPr="00CE232B">
        <w:rPr>
          <w:b/>
        </w:rPr>
        <w:br/>
      </w:r>
      <w:r w:rsidR="00F008FF" w:rsidRPr="00CE232B">
        <w:rPr>
          <w:b/>
        </w:rPr>
        <w:t xml:space="preserve">do Przedszkola nr 5 w </w:t>
      </w:r>
      <w:r w:rsidR="000C2D06">
        <w:rPr>
          <w:b/>
        </w:rPr>
        <w:t>okresie od 11.05. 2020 r.</w:t>
      </w:r>
      <w:bookmarkStart w:id="0" w:name="_GoBack"/>
      <w:bookmarkEnd w:id="0"/>
      <w:r w:rsidR="00F008FF" w:rsidRPr="00CE232B">
        <w:rPr>
          <w:b/>
        </w:rPr>
        <w:t xml:space="preserve"> </w:t>
      </w:r>
      <w:r w:rsidRPr="00CE232B">
        <w:rPr>
          <w:b/>
        </w:rPr>
        <w:t>:</w:t>
      </w:r>
    </w:p>
    <w:p w:rsidR="00CE232B" w:rsidRDefault="00CE232B" w:rsidP="00CE232B">
      <w:pPr>
        <w:jc w:val="both"/>
      </w:pPr>
    </w:p>
    <w:p w:rsidR="001D0778" w:rsidRDefault="001D0778" w:rsidP="00CE232B">
      <w:pPr>
        <w:jc w:val="both"/>
      </w:pPr>
      <w:r>
        <w:t xml:space="preserve">1. </w:t>
      </w:r>
      <w:r w:rsidR="00F008FF">
        <w:t>W razie konieczności wcześniejszego, szybkiego odebrania dziecka z placówki, ze względu na jego zły stan zdrowia  (pojawienia się niepokojących objawów chorobowych) nauczyciel lub upoważniona osoba przez dyrektora/wicedyrektora Zespołu Szkolno-Przedszkolnego nr 9 w Tomaszowie Mazowieckim kontaktuje się z rodzicem/opiekunem prawnym dziecka wy</w:t>
      </w:r>
      <w:r w:rsidR="00420E27">
        <w:t xml:space="preserve">korzystując podane </w:t>
      </w:r>
      <w:r w:rsidR="00CE232B">
        <w:t xml:space="preserve">przez rodzica/opiekuna prawnego </w:t>
      </w:r>
      <w:r w:rsidR="00420E27">
        <w:t>numery telefonów (oświadczenie, wniosek przyjęcia do przedszkola);</w:t>
      </w:r>
    </w:p>
    <w:p w:rsidR="00CE232B" w:rsidRDefault="00CE232B" w:rsidP="00CE232B">
      <w:pPr>
        <w:jc w:val="both"/>
      </w:pPr>
    </w:p>
    <w:p w:rsidR="00420E27" w:rsidRDefault="00420E27" w:rsidP="00CE232B">
      <w:pPr>
        <w:jc w:val="both"/>
      </w:pPr>
      <w:r>
        <w:t>2. Rodzic ma obowiązek aktualizacji podanych numerów telefonu i adresu mailowego w celu zapewnienia możliwości szybkiego z nim kontaktu i pozostaje dostępny pod podanym numerem telefonu</w:t>
      </w:r>
      <w:r w:rsidR="00D3009A">
        <w:t xml:space="preserve"> w trakcie pobytu dziecka w placówce.</w:t>
      </w:r>
    </w:p>
    <w:p w:rsidR="00CE232B" w:rsidRDefault="00CE232B" w:rsidP="00CE232B">
      <w:pPr>
        <w:jc w:val="both"/>
      </w:pPr>
    </w:p>
    <w:p w:rsidR="00420E27" w:rsidRDefault="00420E27" w:rsidP="00CE232B">
      <w:pPr>
        <w:jc w:val="both"/>
      </w:pPr>
      <w:r>
        <w:t xml:space="preserve">3. </w:t>
      </w:r>
      <w:r w:rsidR="00D3009A">
        <w:t xml:space="preserve">W razie potrzeby uzyskania przez rodzica/prawnego opiekuna informacji o dziecku lub </w:t>
      </w:r>
      <w:r w:rsidR="00D3009A">
        <w:br/>
        <w:t>o działaniach podejmowanych</w:t>
      </w:r>
      <w:r w:rsidR="00385802">
        <w:t xml:space="preserve"> w placówce lub przekazania</w:t>
      </w:r>
      <w:r w:rsidR="00CE232B">
        <w:t xml:space="preserve"> rodzicom/opiekunom prawnym </w:t>
      </w:r>
      <w:r w:rsidR="00385802">
        <w:t xml:space="preserve"> przez nauczyciela, dyrektora/wicedyrektora Zespołu bieżących informacji o dziecku lub organizacji pracy </w:t>
      </w:r>
      <w:r w:rsidR="00CE232B">
        <w:br/>
      </w:r>
      <w:r w:rsidR="00385802">
        <w:t>w placówce wykorzystywany jest kontakt telefoniczny i mailowy:</w:t>
      </w:r>
    </w:p>
    <w:p w:rsidR="00385802" w:rsidRDefault="00385802">
      <w:r>
        <w:t xml:space="preserve">Przedszkole nr 5: - numer telefonu: </w:t>
      </w:r>
      <w:r w:rsidRPr="00CE232B">
        <w:rPr>
          <w:b/>
        </w:rPr>
        <w:t>44 724 61 31,</w:t>
      </w:r>
    </w:p>
    <w:p w:rsidR="00385802" w:rsidRDefault="00385802">
      <w:r>
        <w:t xml:space="preserve">                               - adres e-mail: </w:t>
      </w:r>
      <w:hyperlink r:id="rId4" w:history="1">
        <w:r w:rsidR="00CE232B" w:rsidRPr="00C87FF5">
          <w:rPr>
            <w:rStyle w:val="Hipercze"/>
          </w:rPr>
          <w:t>p5tomaszow@gmail.com</w:t>
        </w:r>
      </w:hyperlink>
    </w:p>
    <w:p w:rsidR="00CE232B" w:rsidRDefault="00CE232B"/>
    <w:p w:rsidR="00CE232B" w:rsidRDefault="00CE232B"/>
    <w:p w:rsidR="001D0778" w:rsidRDefault="001D0778"/>
    <w:sectPr w:rsidR="001D07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778"/>
    <w:rsid w:val="000A3061"/>
    <w:rsid w:val="000C2D06"/>
    <w:rsid w:val="001D0778"/>
    <w:rsid w:val="00385802"/>
    <w:rsid w:val="00420E27"/>
    <w:rsid w:val="00CE232B"/>
    <w:rsid w:val="00D3009A"/>
    <w:rsid w:val="00F00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5CB3D"/>
  <w15:chartTrackingRefBased/>
  <w15:docId w15:val="{838F322A-D175-451E-8F89-316F910EB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E23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5tomaszow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intel</dc:creator>
  <cp:keywords/>
  <dc:description/>
  <cp:lastModifiedBy>lenovo intel</cp:lastModifiedBy>
  <cp:revision>2</cp:revision>
  <cp:lastPrinted>2020-05-25T08:08:00Z</cp:lastPrinted>
  <dcterms:created xsi:type="dcterms:W3CDTF">2020-05-25T08:09:00Z</dcterms:created>
  <dcterms:modified xsi:type="dcterms:W3CDTF">2020-05-25T08:09:00Z</dcterms:modified>
</cp:coreProperties>
</file>